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6C" w:rsidRDefault="00A77B3E">
      <w:pPr>
        <w:pStyle w:val="Arial10"/>
      </w:pPr>
      <w:bookmarkStart w:id="0" w:name="_GoBack"/>
      <w:bookmarkEnd w:id="0"/>
      <w:proofErr w:type="spellStart"/>
      <w:r>
        <w:rPr>
          <w:rStyle w:val="Bold"/>
        </w:rPr>
        <w:t>Pergunta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prioritária</w:t>
      </w:r>
      <w:proofErr w:type="spellEnd"/>
      <w:r>
        <w:rPr>
          <w:rStyle w:val="Bold"/>
        </w:rPr>
        <w:t xml:space="preserve"> com </w:t>
      </w:r>
      <w:proofErr w:type="spellStart"/>
      <w:r>
        <w:rPr>
          <w:rStyle w:val="Bold"/>
        </w:rPr>
        <w:t>pedido</w:t>
      </w:r>
      <w:proofErr w:type="spellEnd"/>
      <w:r>
        <w:rPr>
          <w:rStyle w:val="Bold"/>
        </w:rPr>
        <w:t xml:space="preserve"> de </w:t>
      </w:r>
      <w:proofErr w:type="spellStart"/>
      <w:r>
        <w:rPr>
          <w:rStyle w:val="Bold"/>
        </w:rPr>
        <w:t>resposta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escrita</w:t>
      </w:r>
      <w:proofErr w:type="spellEnd"/>
      <w:r>
        <w:rPr>
          <w:rStyle w:val="Bold"/>
        </w:rPr>
        <w:t xml:space="preserve"> P-000609/2024</w:t>
      </w:r>
    </w:p>
    <w:p w:rsidR="00B2716C" w:rsidRDefault="00CE0C35">
      <w:pPr>
        <w:pStyle w:val="Arial10"/>
      </w:pPr>
      <w:proofErr w:type="spellStart"/>
      <w:r>
        <w:rPr>
          <w:rStyle w:val="Bold"/>
        </w:rPr>
        <w:t>ao</w:t>
      </w:r>
      <w:proofErr w:type="spellEnd"/>
      <w:r>
        <w:rPr>
          <w:rStyle w:val="Bold"/>
        </w:rPr>
        <w:t xml:space="preserve"> Vice-</w:t>
      </w:r>
      <w:proofErr w:type="spellStart"/>
      <w:r>
        <w:rPr>
          <w:rStyle w:val="Bold"/>
        </w:rPr>
        <w:t>Presidente</w:t>
      </w:r>
      <w:proofErr w:type="spellEnd"/>
      <w:r>
        <w:rPr>
          <w:rStyle w:val="Bold"/>
        </w:rPr>
        <w:t xml:space="preserve"> da </w:t>
      </w:r>
      <w:proofErr w:type="spellStart"/>
      <w:r>
        <w:rPr>
          <w:rStyle w:val="Bold"/>
        </w:rPr>
        <w:t>Comissão</w:t>
      </w:r>
      <w:proofErr w:type="spellEnd"/>
      <w:r>
        <w:rPr>
          <w:rStyle w:val="Bold"/>
        </w:rPr>
        <w:t xml:space="preserve">/Alto </w:t>
      </w:r>
      <w:proofErr w:type="spellStart"/>
      <w:r>
        <w:rPr>
          <w:rStyle w:val="Bold"/>
        </w:rPr>
        <w:t>Representante</w:t>
      </w:r>
      <w:proofErr w:type="spellEnd"/>
      <w:r>
        <w:rPr>
          <w:rStyle w:val="Bold"/>
        </w:rPr>
        <w:t xml:space="preserve"> da </w:t>
      </w:r>
      <w:proofErr w:type="spellStart"/>
      <w:r>
        <w:rPr>
          <w:rStyle w:val="Bold"/>
        </w:rPr>
        <w:t>União</w:t>
      </w:r>
      <w:proofErr w:type="spellEnd"/>
      <w:r>
        <w:rPr>
          <w:rStyle w:val="Bold"/>
        </w:rPr>
        <w:t xml:space="preserve"> para </w:t>
      </w:r>
      <w:proofErr w:type="spellStart"/>
      <w:r>
        <w:rPr>
          <w:rStyle w:val="Bold"/>
        </w:rPr>
        <w:t>os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Negócios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Estrangeiros</w:t>
      </w:r>
      <w:proofErr w:type="spellEnd"/>
      <w:r>
        <w:rPr>
          <w:rStyle w:val="Bold"/>
        </w:rPr>
        <w:t xml:space="preserve"> e a </w:t>
      </w:r>
      <w:proofErr w:type="spellStart"/>
      <w:r>
        <w:rPr>
          <w:rStyle w:val="Bold"/>
        </w:rPr>
        <w:t>Política</w:t>
      </w:r>
      <w:proofErr w:type="spellEnd"/>
      <w:r>
        <w:rPr>
          <w:rStyle w:val="Bold"/>
        </w:rPr>
        <w:t xml:space="preserve"> de </w:t>
      </w:r>
      <w:proofErr w:type="spellStart"/>
      <w:r>
        <w:rPr>
          <w:rStyle w:val="Bold"/>
        </w:rPr>
        <w:t>Segurança</w:t>
      </w:r>
      <w:proofErr w:type="spellEnd"/>
    </w:p>
    <w:p w:rsidR="00B2716C" w:rsidRDefault="00CE0C35">
      <w:pPr>
        <w:pStyle w:val="Arial10"/>
      </w:pPr>
      <w:proofErr w:type="spellStart"/>
      <w:r>
        <w:t>Artigo</w:t>
      </w:r>
      <w:proofErr w:type="spellEnd"/>
      <w:r>
        <w:t xml:space="preserve"> 138.º do </w:t>
      </w:r>
      <w:proofErr w:type="spellStart"/>
      <w:r>
        <w:t>Regimento</w:t>
      </w:r>
      <w:proofErr w:type="spellEnd"/>
    </w:p>
    <w:p w:rsidR="00B2716C" w:rsidRDefault="00CE0C35">
      <w:pPr>
        <w:pStyle w:val="Arial10After10"/>
      </w:pPr>
      <w:r>
        <w:rPr>
          <w:rStyle w:val="Bold"/>
        </w:rPr>
        <w:t>Paulo Rangel</w:t>
      </w:r>
      <w:r>
        <w:t xml:space="preserve"> (PPE), </w:t>
      </w:r>
      <w:proofErr w:type="spellStart"/>
      <w:r>
        <w:rPr>
          <w:rStyle w:val="Bold"/>
        </w:rPr>
        <w:t>Lídia</w:t>
      </w:r>
      <w:proofErr w:type="spellEnd"/>
      <w:r>
        <w:rPr>
          <w:rStyle w:val="Bold"/>
        </w:rPr>
        <w:t xml:space="preserve"> Pereira</w:t>
      </w:r>
      <w:r>
        <w:t xml:space="preserve"> (PPE), </w:t>
      </w:r>
      <w:r>
        <w:rPr>
          <w:rStyle w:val="Bold"/>
        </w:rPr>
        <w:t xml:space="preserve">José </w:t>
      </w:r>
      <w:r>
        <w:rPr>
          <w:rStyle w:val="Bold"/>
        </w:rPr>
        <w:t>Manuel Fernandes</w:t>
      </w:r>
      <w:r>
        <w:t xml:space="preserve"> (PPE), </w:t>
      </w:r>
      <w:r>
        <w:rPr>
          <w:rStyle w:val="Bold"/>
        </w:rPr>
        <w:t xml:space="preserve">Maria da </w:t>
      </w:r>
      <w:proofErr w:type="spellStart"/>
      <w:r>
        <w:rPr>
          <w:rStyle w:val="Bold"/>
        </w:rPr>
        <w:t>Graça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Carvalho</w:t>
      </w:r>
      <w:proofErr w:type="spellEnd"/>
      <w:r>
        <w:t xml:space="preserve"> (PPE), </w:t>
      </w:r>
      <w:proofErr w:type="spellStart"/>
      <w:r>
        <w:rPr>
          <w:rStyle w:val="Bold"/>
        </w:rPr>
        <w:t>Cláudia</w:t>
      </w:r>
      <w:proofErr w:type="spellEnd"/>
      <w:r>
        <w:rPr>
          <w:rStyle w:val="Bold"/>
        </w:rPr>
        <w:t xml:space="preserve"> Monteiro de </w:t>
      </w:r>
      <w:proofErr w:type="spellStart"/>
      <w:r>
        <w:rPr>
          <w:rStyle w:val="Bold"/>
        </w:rPr>
        <w:t>Aguiar</w:t>
      </w:r>
      <w:proofErr w:type="spellEnd"/>
      <w:r>
        <w:t xml:space="preserve"> (PPE), </w:t>
      </w:r>
      <w:r>
        <w:rPr>
          <w:rStyle w:val="Bold"/>
        </w:rPr>
        <w:t>Carlos Coelho</w:t>
      </w:r>
      <w:r>
        <w:t xml:space="preserve"> (PPE)</w:t>
      </w:r>
    </w:p>
    <w:p w:rsidR="00B2716C" w:rsidRDefault="00CE0C35">
      <w:pPr>
        <w:pStyle w:val="Subject"/>
      </w:pPr>
      <w:proofErr w:type="spellStart"/>
      <w:r>
        <w:t>Assunto</w:t>
      </w:r>
      <w:proofErr w:type="spellEnd"/>
      <w:r>
        <w:t>:</w:t>
      </w:r>
      <w:r>
        <w:tab/>
      </w:r>
      <w:proofErr w:type="spellStart"/>
      <w:r>
        <w:t>Situação</w:t>
      </w:r>
      <w:proofErr w:type="spellEnd"/>
      <w:r>
        <w:t xml:space="preserve"> no </w:t>
      </w:r>
      <w:proofErr w:type="spellStart"/>
      <w:r>
        <w:t>norte</w:t>
      </w:r>
      <w:proofErr w:type="spellEnd"/>
      <w:r>
        <w:t xml:space="preserve"> de </w:t>
      </w:r>
      <w:proofErr w:type="spellStart"/>
      <w:r>
        <w:t>Moçambique</w:t>
      </w:r>
      <w:proofErr w:type="spellEnd"/>
      <w:r>
        <w:t xml:space="preserve"> </w:t>
      </w:r>
    </w:p>
    <w:p w:rsidR="00B2716C" w:rsidRDefault="00CE0C35">
      <w:pPr>
        <w:pStyle w:val="Body"/>
      </w:pPr>
      <w:proofErr w:type="spellStart"/>
      <w:r>
        <w:t>Depois</w:t>
      </w:r>
      <w:proofErr w:type="spellEnd"/>
      <w:r>
        <w:t xml:space="preserve"> de um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aparente</w:t>
      </w:r>
      <w:proofErr w:type="spellEnd"/>
      <w:r>
        <w:t xml:space="preserve"> </w:t>
      </w:r>
      <w:proofErr w:type="spellStart"/>
      <w:r>
        <w:t>retorno</w:t>
      </w:r>
      <w:proofErr w:type="spellEnd"/>
      <w:r>
        <w:t xml:space="preserve"> à </w:t>
      </w:r>
      <w:proofErr w:type="spellStart"/>
      <w:r>
        <w:t>normalidade</w:t>
      </w:r>
      <w:proofErr w:type="spellEnd"/>
      <w:r>
        <w:t xml:space="preserve">, as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marcadas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preocup</w:t>
      </w:r>
      <w:r>
        <w:t>ante</w:t>
      </w:r>
      <w:proofErr w:type="spellEnd"/>
      <w:r>
        <w:t xml:space="preserve"> </w:t>
      </w:r>
      <w:proofErr w:type="spellStart"/>
      <w:r>
        <w:t>recrudescimento</w:t>
      </w:r>
      <w:proofErr w:type="spellEnd"/>
      <w:r>
        <w:t xml:space="preserve"> da </w:t>
      </w:r>
      <w:proofErr w:type="spellStart"/>
      <w:r>
        <w:t>violência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Cabo Delgado, no </w:t>
      </w:r>
      <w:proofErr w:type="spellStart"/>
      <w:r>
        <w:t>norte</w:t>
      </w:r>
      <w:proofErr w:type="spellEnd"/>
      <w:r>
        <w:t xml:space="preserve"> de </w:t>
      </w:r>
      <w:proofErr w:type="spellStart"/>
      <w:r>
        <w:t>Moçambique</w:t>
      </w:r>
      <w:proofErr w:type="spellEnd"/>
      <w:r>
        <w:t xml:space="preserve">, com </w:t>
      </w:r>
      <w:proofErr w:type="spellStart"/>
      <w:r>
        <w:t>relatos</w:t>
      </w:r>
      <w:proofErr w:type="spellEnd"/>
      <w:r>
        <w:t xml:space="preserve"> </w:t>
      </w:r>
      <w:proofErr w:type="spellStart"/>
      <w:r>
        <w:t>diários</w:t>
      </w:r>
      <w:proofErr w:type="spellEnd"/>
      <w:r>
        <w:t xml:space="preserve"> de </w:t>
      </w:r>
      <w:proofErr w:type="spellStart"/>
      <w:r>
        <w:t>bárbaros</w:t>
      </w:r>
      <w:proofErr w:type="spellEnd"/>
      <w:r>
        <w:t xml:space="preserve"> e </w:t>
      </w:r>
      <w:proofErr w:type="spellStart"/>
      <w:r>
        <w:t>funestos</w:t>
      </w:r>
      <w:proofErr w:type="spellEnd"/>
      <w:r>
        <w:t xml:space="preserve"> </w:t>
      </w:r>
      <w:proofErr w:type="spellStart"/>
      <w:r>
        <w:t>ataques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insurgentes</w:t>
      </w:r>
      <w:proofErr w:type="spellEnd"/>
      <w:r>
        <w:t xml:space="preserve"> </w:t>
      </w:r>
      <w:proofErr w:type="spellStart"/>
      <w:r>
        <w:t>terroristas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aldeias</w:t>
      </w:r>
      <w:proofErr w:type="spellEnd"/>
      <w:r>
        <w:t xml:space="preserve">, </w:t>
      </w:r>
      <w:proofErr w:type="spellStart"/>
      <w:r>
        <w:t>estradas</w:t>
      </w:r>
      <w:proofErr w:type="spellEnd"/>
      <w:r>
        <w:t xml:space="preserve"> e </w:t>
      </w:r>
      <w:proofErr w:type="spellStart"/>
      <w:r>
        <w:t>igrejas</w:t>
      </w:r>
      <w:proofErr w:type="spellEnd"/>
      <w:r>
        <w:t xml:space="preserve"> da </w:t>
      </w:r>
      <w:proofErr w:type="spellStart"/>
      <w:r>
        <w:t>província</w:t>
      </w:r>
      <w:proofErr w:type="spellEnd"/>
      <w:r>
        <w:t xml:space="preserve">, </w:t>
      </w:r>
      <w:proofErr w:type="spellStart"/>
      <w:r>
        <w:t>levando</w:t>
      </w:r>
      <w:proofErr w:type="spellEnd"/>
      <w:r>
        <w:t xml:space="preserve"> à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das </w:t>
      </w:r>
      <w:proofErr w:type="spellStart"/>
      <w:r>
        <w:t>populações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missionários</w:t>
      </w:r>
      <w:proofErr w:type="spellEnd"/>
      <w:r>
        <w:t xml:space="preserve"> que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prestavam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humanitário</w:t>
      </w:r>
      <w:proofErr w:type="spellEnd"/>
      <w:r>
        <w:t xml:space="preserve">. Face </w:t>
      </w:r>
      <w:proofErr w:type="spellStart"/>
      <w:r>
        <w:t>ao</w:t>
      </w:r>
      <w:proofErr w:type="spellEnd"/>
      <w:r>
        <w:t xml:space="preserve"> </w:t>
      </w:r>
      <w:proofErr w:type="spellStart"/>
      <w:r>
        <w:t>agudizar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securitária</w:t>
      </w:r>
      <w:proofErr w:type="spellEnd"/>
      <w:r>
        <w:t xml:space="preserve"> e à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retirada</w:t>
      </w:r>
      <w:proofErr w:type="spellEnd"/>
      <w:r>
        <w:t xml:space="preserve"> da </w:t>
      </w:r>
      <w:proofErr w:type="spellStart"/>
      <w:r>
        <w:t>missão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de </w:t>
      </w:r>
      <w:proofErr w:type="spellStart"/>
      <w:r>
        <w:t>Desenvolvimento</w:t>
      </w:r>
      <w:proofErr w:type="spellEnd"/>
      <w:r>
        <w:t xml:space="preserve"> da </w:t>
      </w:r>
      <w:proofErr w:type="spellStart"/>
      <w:r>
        <w:t>África</w:t>
      </w:r>
      <w:proofErr w:type="spellEnd"/>
      <w:r>
        <w:t xml:space="preserve"> Austral </w:t>
      </w:r>
      <w:proofErr w:type="spellStart"/>
      <w:r>
        <w:t>em</w:t>
      </w:r>
      <w:proofErr w:type="spellEnd"/>
      <w:r>
        <w:t xml:space="preserve"> </w:t>
      </w:r>
      <w:proofErr w:type="spellStart"/>
      <w:r>
        <w:t>Moçambique</w:t>
      </w:r>
      <w:proofErr w:type="spellEnd"/>
      <w:r>
        <w:t xml:space="preserve"> (SAMIM)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junho</w:t>
      </w:r>
      <w:proofErr w:type="spellEnd"/>
      <w:r>
        <w:t xml:space="preserve"> de 2024, </w:t>
      </w:r>
      <w:proofErr w:type="spellStart"/>
      <w:r>
        <w:t>pergunta</w:t>
      </w:r>
      <w:proofErr w:type="spellEnd"/>
      <w:r>
        <w:t xml:space="preserve">-se </w:t>
      </w:r>
      <w:proofErr w:type="spellStart"/>
      <w:r>
        <w:t>ao</w:t>
      </w:r>
      <w:proofErr w:type="spellEnd"/>
      <w:r>
        <w:t xml:space="preserve"> Vice-</w:t>
      </w:r>
      <w:proofErr w:type="spellStart"/>
      <w:r>
        <w:t>Presidente</w:t>
      </w:r>
      <w:proofErr w:type="spellEnd"/>
      <w:r>
        <w:t xml:space="preserve"> da</w:t>
      </w:r>
      <w:r>
        <w:t xml:space="preserve"> </w:t>
      </w:r>
      <w:proofErr w:type="spellStart"/>
      <w:r>
        <w:t>Comissão</w:t>
      </w:r>
      <w:proofErr w:type="spellEnd"/>
      <w:r>
        <w:t xml:space="preserve"> / Alto </w:t>
      </w:r>
      <w:proofErr w:type="spellStart"/>
      <w:r>
        <w:t>Representante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Negócios</w:t>
      </w:r>
      <w:proofErr w:type="spellEnd"/>
      <w:r>
        <w:t xml:space="preserve"> </w:t>
      </w:r>
      <w:proofErr w:type="spellStart"/>
      <w:r>
        <w:t>Estrangeiros</w:t>
      </w:r>
      <w:proofErr w:type="spellEnd"/>
      <w:r>
        <w:t xml:space="preserve">:      </w:t>
      </w:r>
    </w:p>
    <w:p w:rsidR="00B2716C" w:rsidRDefault="00CE0C35">
      <w:pPr>
        <w:pStyle w:val="itemList"/>
      </w:pPr>
      <w:r>
        <w:t>1.</w:t>
      </w:r>
      <w:r>
        <w:tab/>
        <w:t xml:space="preserve">No </w:t>
      </w:r>
      <w:proofErr w:type="spellStart"/>
      <w:r>
        <w:t>imediato</w:t>
      </w:r>
      <w:proofErr w:type="spellEnd"/>
      <w:r>
        <w:t xml:space="preserve">, que </w:t>
      </w:r>
      <w:proofErr w:type="spellStart"/>
      <w:r>
        <w:t>medidas</w:t>
      </w:r>
      <w:proofErr w:type="spellEnd"/>
      <w:r>
        <w:t xml:space="preserve"> e </w:t>
      </w:r>
      <w:proofErr w:type="spellStart"/>
      <w:r>
        <w:t>verbas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e </w:t>
      </w:r>
      <w:proofErr w:type="spellStart"/>
      <w:r>
        <w:t>alocadas</w:t>
      </w:r>
      <w:proofErr w:type="spellEnd"/>
      <w:r>
        <w:t xml:space="preserve"> no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humanitária</w:t>
      </w:r>
      <w:proofErr w:type="spellEnd"/>
      <w:r>
        <w:t xml:space="preserve"> e de </w:t>
      </w:r>
      <w:proofErr w:type="spellStart"/>
      <w:r>
        <w:t>emergência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afetadas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região</w:t>
      </w:r>
      <w:proofErr w:type="spellEnd"/>
      <w:r>
        <w:t xml:space="preserve"> de Cabo Delg</w:t>
      </w:r>
      <w:r>
        <w:t>ado?</w:t>
      </w:r>
    </w:p>
    <w:p w:rsidR="00B2716C" w:rsidRDefault="00CE0C35">
      <w:pPr>
        <w:pStyle w:val="itemList"/>
      </w:pPr>
      <w:r>
        <w:t>2.</w:t>
      </w:r>
      <w:r>
        <w:tab/>
      </w:r>
      <w:proofErr w:type="spellStart"/>
      <w:r>
        <w:t>Terá</w:t>
      </w:r>
      <w:proofErr w:type="spellEnd"/>
      <w:r>
        <w:t xml:space="preserve"> a </w:t>
      </w:r>
      <w:proofErr w:type="spellStart"/>
      <w:r>
        <w:t>União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estratégia</w:t>
      </w:r>
      <w:proofErr w:type="spellEnd"/>
      <w:r>
        <w:t xml:space="preserve"> para o </w:t>
      </w:r>
      <w:proofErr w:type="spellStart"/>
      <w:r>
        <w:t>pós-saída</w:t>
      </w:r>
      <w:proofErr w:type="spellEnd"/>
      <w:r>
        <w:t xml:space="preserve"> da SAMIM de </w:t>
      </w:r>
      <w:proofErr w:type="spellStart"/>
      <w:r>
        <w:t>Moçambique</w:t>
      </w:r>
      <w:proofErr w:type="spellEnd"/>
      <w:r>
        <w:t xml:space="preserve">, </w:t>
      </w:r>
      <w:proofErr w:type="spellStart"/>
      <w:r>
        <w:t>num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de </w:t>
      </w:r>
      <w:proofErr w:type="spellStart"/>
      <w:r>
        <w:t>crescente</w:t>
      </w:r>
      <w:proofErr w:type="spellEnd"/>
      <w:r>
        <w:t xml:space="preserve"> </w:t>
      </w:r>
      <w:proofErr w:type="spellStart"/>
      <w:r>
        <w:t>violência</w:t>
      </w:r>
      <w:proofErr w:type="spellEnd"/>
      <w:r>
        <w:t xml:space="preserve"> armada, </w:t>
      </w:r>
      <w:proofErr w:type="spellStart"/>
      <w:r>
        <w:t>nomeadamente</w:t>
      </w:r>
      <w:proofErr w:type="spellEnd"/>
      <w:r>
        <w:t xml:space="preserve"> o </w:t>
      </w:r>
      <w:proofErr w:type="spellStart"/>
      <w:r>
        <w:t>reforço</w:t>
      </w:r>
      <w:proofErr w:type="spellEnd"/>
      <w:r>
        <w:t xml:space="preserve"> da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</w:t>
      </w:r>
      <w:proofErr w:type="spellStart"/>
      <w:r>
        <w:t>Europeia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Moçambique</w:t>
      </w:r>
      <w:proofErr w:type="spellEnd"/>
      <w:r>
        <w:t>?</w:t>
      </w:r>
    </w:p>
    <w:p w:rsidR="00B2716C" w:rsidRDefault="00CE0C35">
      <w:pPr>
        <w:pStyle w:val="itemList"/>
      </w:pPr>
      <w:r>
        <w:t>3.</w:t>
      </w:r>
      <w:r>
        <w:tab/>
      </w:r>
      <w:proofErr w:type="spellStart"/>
      <w:r>
        <w:t>Prevê</w:t>
      </w:r>
      <w:proofErr w:type="spellEnd"/>
      <w:r>
        <w:t xml:space="preserve"> o Vice-</w:t>
      </w:r>
      <w:proofErr w:type="spellStart"/>
      <w:r>
        <w:t>Presidente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/ Alto </w:t>
      </w:r>
      <w:proofErr w:type="spellStart"/>
      <w:r>
        <w:t>Rep</w:t>
      </w:r>
      <w:r>
        <w:t>resentante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Negócios</w:t>
      </w:r>
      <w:proofErr w:type="spellEnd"/>
      <w:r>
        <w:t xml:space="preserve"> </w:t>
      </w:r>
      <w:proofErr w:type="spellStart"/>
      <w:r>
        <w:t>Estrangeiros</w:t>
      </w:r>
      <w:proofErr w:type="spellEnd"/>
      <w:r>
        <w:t xml:space="preserve"> a </w:t>
      </w:r>
      <w:proofErr w:type="spellStart"/>
      <w:r>
        <w:t>disponibilização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fundos</w:t>
      </w:r>
      <w:proofErr w:type="spellEnd"/>
      <w:r>
        <w:t xml:space="preserve"> para </w:t>
      </w:r>
      <w:proofErr w:type="spellStart"/>
      <w:r>
        <w:t>equipar</w:t>
      </w:r>
      <w:proofErr w:type="spellEnd"/>
      <w:r>
        <w:t xml:space="preserve"> e </w:t>
      </w:r>
      <w:proofErr w:type="spellStart"/>
      <w:r>
        <w:t>capacitar</w:t>
      </w:r>
      <w:proofErr w:type="spellEnd"/>
      <w:r>
        <w:t xml:space="preserve"> as </w:t>
      </w:r>
      <w:proofErr w:type="spellStart"/>
      <w:r>
        <w:t>forças</w:t>
      </w:r>
      <w:proofErr w:type="spellEnd"/>
      <w:r>
        <w:t xml:space="preserve"> armadas que </w:t>
      </w:r>
      <w:proofErr w:type="spellStart"/>
      <w:r>
        <w:t>combatem</w:t>
      </w:r>
      <w:proofErr w:type="spellEnd"/>
      <w:r>
        <w:t xml:space="preserve"> a </w:t>
      </w:r>
      <w:proofErr w:type="spellStart"/>
      <w:r>
        <w:t>insurgência</w:t>
      </w:r>
      <w:proofErr w:type="spellEnd"/>
      <w:r>
        <w:t xml:space="preserve"> </w:t>
      </w:r>
      <w:proofErr w:type="spellStart"/>
      <w:r>
        <w:t>terrorista</w:t>
      </w:r>
      <w:proofErr w:type="spellEnd"/>
      <w:r>
        <w:t xml:space="preserve">, no </w:t>
      </w:r>
      <w:proofErr w:type="spellStart"/>
      <w:r>
        <w:t>âmbito</w:t>
      </w:r>
      <w:proofErr w:type="spellEnd"/>
      <w:r>
        <w:t xml:space="preserve"> do </w:t>
      </w:r>
      <w:proofErr w:type="spellStart"/>
      <w:r>
        <w:t>Mecanismo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de </w:t>
      </w:r>
      <w:proofErr w:type="spellStart"/>
      <w:r>
        <w:t>Apoio</w:t>
      </w:r>
      <w:proofErr w:type="spellEnd"/>
      <w:r>
        <w:t xml:space="preserve"> à Paz?</w:t>
      </w:r>
    </w:p>
    <w:p w:rsidR="00B2716C" w:rsidRDefault="00CE0C35">
      <w:pPr>
        <w:pStyle w:val="Body"/>
      </w:pPr>
      <w:r>
        <w:t>Apresentação:23.2.2024</w:t>
      </w:r>
    </w:p>
    <w:sectPr w:rsidR="00B2716C">
      <w:footerReference w:type="even" r:id="rId6"/>
      <w:footerReference w:type="default" r:id="rId7"/>
      <w:footerReference w:type="first" r:id="rId8"/>
      <w:pgSz w:w="11906" w:h="16838"/>
      <w:pgMar w:top="1440" w:right="1440" w:bottom="2000" w:left="1440" w:header="568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35" w:rsidRDefault="00CE0C35">
      <w:pPr>
        <w:spacing w:after="0"/>
      </w:pPr>
      <w:r>
        <w:separator/>
      </w:r>
    </w:p>
  </w:endnote>
  <w:endnote w:type="continuationSeparator" w:id="0">
    <w:p w:rsidR="00CE0C35" w:rsidRDefault="00CE0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6C" w:rsidRDefault="00CE0C35">
    <w:pPr>
      <w:pStyle w:val="Footer"/>
    </w:pPr>
    <w:r>
      <w:tab/>
    </w:r>
    <w:r>
      <w:tab/>
      <w:t>PE760.187v01-00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6C" w:rsidRDefault="00CE0C35">
    <w:pPr>
      <w:pStyle w:val="Footer"/>
    </w:pPr>
    <w:r>
      <w:tab/>
    </w:r>
    <w:r>
      <w:tab/>
      <w:t>PE760.187v01-00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6C" w:rsidRDefault="00CE0C35">
    <w:pPr>
      <w:pStyle w:val="Footer"/>
    </w:pPr>
    <w:r>
      <w:tab/>
    </w:r>
    <w:r>
      <w:tab/>
      <w:t>PE760.187v01-00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35" w:rsidRDefault="00CE0C35">
      <w:pPr>
        <w:spacing w:after="0"/>
      </w:pPr>
      <w:r>
        <w:separator/>
      </w:r>
    </w:p>
  </w:footnote>
  <w:footnote w:type="continuationSeparator" w:id="0">
    <w:p w:rsidR="00CE0C35" w:rsidRDefault="00CE0C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451B7"/>
    <w:rsid w:val="00A77B3E"/>
    <w:rsid w:val="00B2716C"/>
    <w:rsid w:val="00CA2A55"/>
    <w:rsid w:val="00C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E8A29-A745-4FB5-8E18-6BA7BDD1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 prioritária com pedido de resposta escrita</dc:title>
  <dc:creator>e-Parliament@europarl.europa.eu</dc:creator>
  <cp:lastModifiedBy>MENDES DE VASCONCELOS Maria</cp:lastModifiedBy>
  <cp:revision>2</cp:revision>
  <dcterms:created xsi:type="dcterms:W3CDTF">2024-03-13T09:04:00Z</dcterms:created>
  <dcterms:modified xsi:type="dcterms:W3CDTF">2024-03-13T09:04:00Z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20240313-081011-001870-611708</vt:lpwstr>
  </property>
</Properties>
</file>